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09" w:rsidRPr="00A669F3" w:rsidRDefault="00B14E09" w:rsidP="00B14E09">
      <w:pPr>
        <w:shd w:val="clear" w:color="auto" w:fill="FFFFFF"/>
        <w:spacing w:before="300" w:after="300" w:line="312" w:lineRule="atLeast"/>
        <w:outlineLvl w:val="0"/>
        <w:rPr>
          <w:rFonts w:ascii="Arial" w:eastAsia="Times New Roman" w:hAnsi="Arial" w:cs="Arial"/>
          <w:b/>
          <w:color w:val="262626" w:themeColor="text1" w:themeTint="D9"/>
          <w:kern w:val="36"/>
          <w:sz w:val="36"/>
          <w:szCs w:val="24"/>
          <w:lang w:eastAsia="ru-RU"/>
        </w:rPr>
      </w:pPr>
      <w:r w:rsidRPr="00B14E09">
        <w:rPr>
          <w:rFonts w:ascii="Arial" w:eastAsia="Times New Roman" w:hAnsi="Arial" w:cs="Arial"/>
          <w:b/>
          <w:color w:val="262626" w:themeColor="text1" w:themeTint="D9"/>
          <w:kern w:val="36"/>
          <w:sz w:val="36"/>
          <w:szCs w:val="24"/>
          <w:lang w:eastAsia="ru-RU"/>
        </w:rPr>
        <w:t>Досрочная отчетность в ПФР позволит компаниям быстрее получить государственную поддержку</w:t>
      </w:r>
    </w:p>
    <w:p w:rsidR="00A669F3" w:rsidRPr="00316C12" w:rsidRDefault="00A669F3" w:rsidP="00A669F3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A669F3" w:rsidRPr="00316C12" w:rsidRDefault="00A669F3" w:rsidP="00A669F3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06</w:t>
      </w: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5</w:t>
      </w: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.2020 г.</w:t>
      </w:r>
    </w:p>
    <w:p w:rsidR="00A669F3" w:rsidRDefault="00A669F3" w:rsidP="00A669F3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A669F3" w:rsidRPr="00B14E09" w:rsidRDefault="00A669F3" w:rsidP="00A669F3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B14E09" w:rsidRDefault="00B14E09" w:rsidP="00C3572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B14E0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Малым и средним предприятиям, которые пострадали в условиях сложившейся эпидемиологической ситуации, следует по возможности досрочно передать в Пенсионный фонд России сведения о работающих и уволенных сотрудниках за апрель и май 2020 года. Более оперативная отчетность по форме СЗВ-М позволит компаниям быстрее получить поддержку государства, предусмотренную </w:t>
      </w:r>
      <w:hyperlink r:id="rId5" w:tgtFrame="_blank" w:tooltip="Постановление Правительства РФ № 576 от 24 апреля 2020 года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" w:history="1">
        <w:r w:rsidRPr="00C35727">
          <w:rPr>
            <w:rFonts w:ascii="Arial" w:eastAsia="Times New Roman" w:hAnsi="Arial" w:cs="Arial"/>
            <w:color w:val="262626" w:themeColor="text1" w:themeTint="D9"/>
            <w:sz w:val="24"/>
            <w:szCs w:val="24"/>
            <w:lang w:eastAsia="ru-RU"/>
          </w:rPr>
          <w:t>постановлением</w:t>
        </w:r>
      </w:hyperlink>
      <w:r w:rsidRPr="00B14E0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Правительства РФ № 576 от 24 апреля 2020 года.</w:t>
      </w:r>
      <w:bookmarkStart w:id="0" w:name="_GoBack"/>
      <w:bookmarkEnd w:id="0"/>
    </w:p>
    <w:p w:rsidR="00A669F3" w:rsidRPr="00B14E09" w:rsidRDefault="00A669F3" w:rsidP="00C3572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</w:pPr>
      <w:hyperlink r:id="rId6" w:history="1">
        <w:r w:rsidRPr="00A669F3">
          <w:rPr>
            <w:rStyle w:val="a3"/>
            <w:rFonts w:ascii="Arial" w:hAnsi="Arial" w:cs="Arial"/>
            <w:b/>
            <w:sz w:val="24"/>
          </w:rPr>
          <w:t>http://static.government.ru/media/files/WRawsdDrM9q9YWNtswaxH4t0BJ074jUk.pdf</w:t>
        </w:r>
      </w:hyperlink>
    </w:p>
    <w:p w:rsidR="00A669F3" w:rsidRPr="00316C12" w:rsidRDefault="00A669F3" w:rsidP="00A669F3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A669F3" w:rsidRPr="00316C12" w:rsidRDefault="00A669F3" w:rsidP="00A669F3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A669F3" w:rsidRPr="00316C12" w:rsidRDefault="00A669F3" w:rsidP="00A669F3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A669F3" w:rsidRPr="00316C12" w:rsidRDefault="00A669F3" w:rsidP="00A669F3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A669F3" w:rsidRPr="00316C12" w:rsidRDefault="00A669F3" w:rsidP="00A669F3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A669F3" w:rsidRPr="00316C12" w:rsidRDefault="00A669F3" w:rsidP="00A669F3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A669F3" w:rsidRPr="00316C12" w:rsidRDefault="00A669F3" w:rsidP="00A669F3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7">
        <w:r w:rsidRPr="00316C12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A669F3" w:rsidRPr="00316C12" w:rsidRDefault="00A669F3" w:rsidP="00A669F3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BC069C" w:rsidRPr="00A669F3" w:rsidRDefault="00A669F3">
      <w:pPr>
        <w:rPr>
          <w:lang w:val="en-US"/>
        </w:rPr>
      </w:pPr>
    </w:p>
    <w:sectPr w:rsidR="00BC069C" w:rsidRPr="00A669F3" w:rsidSect="00A669F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09"/>
    <w:rsid w:val="00406285"/>
    <w:rsid w:val="00647924"/>
    <w:rsid w:val="00A669F3"/>
    <w:rsid w:val="00B14E09"/>
    <w:rsid w:val="00C3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WRawsdDrM9q9YWNtswaxH4t0BJ074jUk.pdf" TargetMode="External"/><Relationship Id="rId5" Type="http://schemas.openxmlformats.org/officeDocument/2006/relationships/hyperlink" Target="http://static.government.ru/media/files/WRawsdDrM9q9YWNtswaxH4t0BJ074jU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2</cp:revision>
  <dcterms:created xsi:type="dcterms:W3CDTF">2020-05-06T09:07:00Z</dcterms:created>
  <dcterms:modified xsi:type="dcterms:W3CDTF">2020-05-06T09:52:00Z</dcterms:modified>
</cp:coreProperties>
</file>